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ED3CFC">
        <w:rPr>
          <w:rFonts w:asciiTheme="minorHAnsi" w:hAnsiTheme="minorHAnsi" w:cs="Arial"/>
          <w:color w:val="auto"/>
          <w:sz w:val="22"/>
          <w:szCs w:val="22"/>
        </w:rPr>
      </w:r>
      <w:r w:rsidR="00ED3CFC">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ED3CFC">
        <w:rPr>
          <w:rFonts w:asciiTheme="minorHAnsi" w:hAnsiTheme="minorHAnsi" w:cs="Arial"/>
          <w:szCs w:val="22"/>
        </w:rPr>
      </w:r>
      <w:r w:rsidR="00ED3CF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ED3CFC">
        <w:rPr>
          <w:rFonts w:asciiTheme="minorHAnsi" w:hAnsiTheme="minorHAnsi" w:cs="Arial"/>
          <w:szCs w:val="22"/>
        </w:rPr>
      </w:r>
      <w:r w:rsidR="00ED3CF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ED3CFC">
        <w:rPr>
          <w:rFonts w:asciiTheme="minorHAnsi" w:hAnsiTheme="minorHAnsi" w:cs="Arial"/>
          <w:szCs w:val="22"/>
        </w:rPr>
      </w:r>
      <w:r w:rsidR="00ED3CF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ED3CFC">
        <w:rPr>
          <w:rFonts w:asciiTheme="minorHAnsi" w:hAnsiTheme="minorHAnsi" w:cs="Arial"/>
          <w:szCs w:val="22"/>
        </w:rPr>
      </w:r>
      <w:r w:rsidR="00ED3CF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ED3CFC">
        <w:rPr>
          <w:rFonts w:asciiTheme="minorHAnsi" w:hAnsiTheme="minorHAnsi" w:cs="Arial"/>
          <w:szCs w:val="22"/>
        </w:rPr>
      </w:r>
      <w:r w:rsidR="00ED3CFC">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ED3CFC">
        <w:rPr>
          <w:rFonts w:asciiTheme="minorHAnsi" w:hAnsiTheme="minorHAnsi" w:cs="Arial"/>
          <w:sz w:val="22"/>
          <w:szCs w:val="22"/>
          <w:lang w:val="it-IT"/>
        </w:rPr>
      </w:r>
      <w:r w:rsidR="00ED3CFC">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ED3CFC">
        <w:rPr>
          <w:rFonts w:asciiTheme="minorHAnsi" w:hAnsiTheme="minorHAnsi"/>
          <w:sz w:val="22"/>
          <w:szCs w:val="22"/>
          <w:lang w:val="en-US"/>
        </w:rPr>
      </w:r>
      <w:r w:rsidR="00ED3CFC">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ED3CFC">
        <w:rPr>
          <w:rFonts w:asciiTheme="minorHAnsi" w:hAnsiTheme="minorHAnsi"/>
          <w:sz w:val="22"/>
          <w:szCs w:val="22"/>
        </w:rPr>
      </w:r>
      <w:r w:rsidR="00ED3CFC">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ED3CFC">
        <w:rPr>
          <w:rFonts w:asciiTheme="minorHAnsi" w:hAnsiTheme="minorHAnsi" w:cs="Arial"/>
          <w:sz w:val="22"/>
          <w:szCs w:val="22"/>
        </w:rPr>
      </w:r>
      <w:r w:rsidR="00ED3CFC">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ED3CFC">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ED3CFC">
              <w:rPr>
                <w:rFonts w:asciiTheme="minorHAnsi" w:hAnsiTheme="minorHAnsi"/>
                <w:b/>
                <w:bCs/>
                <w:noProof/>
                <w:sz w:val="22"/>
                <w:szCs w:val="22"/>
              </w:rPr>
              <w:t>1</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D3CF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D4E51128-91D3-4511-AAEF-D5E6DA0F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E7D17C0-5B64-4F01-9086-C92EB69B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6582</Words>
  <Characters>37523</Characters>
  <Application>Microsoft Office Word</Application>
  <DocSecurity>4</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Cotumaccio Sara</cp:lastModifiedBy>
  <cp:revision>2</cp:revision>
  <cp:lastPrinted>2016-05-31T13:45:00Z</cp:lastPrinted>
  <dcterms:created xsi:type="dcterms:W3CDTF">2018-06-12T08:22:00Z</dcterms:created>
  <dcterms:modified xsi:type="dcterms:W3CDTF">2018-06-12T08:22:00Z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